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CAB0" w14:textId="3E149381" w:rsidR="006D3F06" w:rsidRPr="00F127ED" w:rsidRDefault="00F127ED">
      <w:pPr>
        <w:rPr>
          <w:b/>
          <w:bCs/>
        </w:rPr>
      </w:pPr>
      <w:r w:rsidRPr="00F127ED">
        <w:rPr>
          <w:b/>
          <w:bCs/>
        </w:rPr>
        <w:t xml:space="preserve">Bericht über die Burgergemeindeversammlung vom </w:t>
      </w:r>
      <w:r w:rsidR="00F6113E">
        <w:rPr>
          <w:b/>
          <w:bCs/>
        </w:rPr>
        <w:t>08. Dezember 2023</w:t>
      </w:r>
    </w:p>
    <w:p w14:paraId="3D67CB41" w14:textId="3486C4C9" w:rsidR="006F7778" w:rsidRDefault="00AA7DC8" w:rsidP="00F127ED">
      <w:pPr>
        <w:pStyle w:val="KeinLeerraum"/>
      </w:pPr>
      <w:r>
        <w:t xml:space="preserve">Burgerpräsident </w:t>
      </w:r>
      <w:r w:rsidR="00C33B21">
        <w:t xml:space="preserve">Konrad Berger, konnte am Freitagabend </w:t>
      </w:r>
      <w:r w:rsidR="00D02346">
        <w:t>32</w:t>
      </w:r>
      <w:r w:rsidR="00654300">
        <w:t xml:space="preserve"> </w:t>
      </w:r>
      <w:r w:rsidR="00931647">
        <w:t xml:space="preserve">von total </w:t>
      </w:r>
      <w:r w:rsidR="006F7778">
        <w:t>82</w:t>
      </w:r>
      <w:r w:rsidR="00931647">
        <w:t xml:space="preserve"> Stimmberechtigten</w:t>
      </w:r>
      <w:r w:rsidR="00B1260F">
        <w:t xml:space="preserve"> (</w:t>
      </w:r>
      <w:r w:rsidR="00D02346">
        <w:t>39.02</w:t>
      </w:r>
      <w:r w:rsidR="00B1260F">
        <w:t>% Stimmbeteiligung)</w:t>
      </w:r>
      <w:r w:rsidR="00931647">
        <w:t xml:space="preserve"> </w:t>
      </w:r>
      <w:r w:rsidR="00D02346">
        <w:t xml:space="preserve">und etliche Nichtstimmberechtigte </w:t>
      </w:r>
      <w:r w:rsidR="00931647">
        <w:t xml:space="preserve">im </w:t>
      </w:r>
      <w:r w:rsidR="006F7778">
        <w:t>Forsthaus Burech Hilterfingen</w:t>
      </w:r>
      <w:r w:rsidR="00931647">
        <w:t xml:space="preserve"> begrüssen.</w:t>
      </w:r>
      <w:r w:rsidR="00654300">
        <w:t xml:space="preserve"> </w:t>
      </w:r>
    </w:p>
    <w:p w14:paraId="1A0EC6D3" w14:textId="77777777" w:rsidR="006F7778" w:rsidRDefault="006F7778" w:rsidP="00F127ED">
      <w:pPr>
        <w:pStyle w:val="KeinLeerraum"/>
      </w:pPr>
    </w:p>
    <w:p w14:paraId="254D2D1A" w14:textId="5D6E0AF5" w:rsidR="006F7778" w:rsidRPr="006F7778" w:rsidRDefault="006F7778" w:rsidP="00F127ED">
      <w:pPr>
        <w:pStyle w:val="KeinLeerraum"/>
        <w:rPr>
          <w:b/>
          <w:bCs/>
        </w:rPr>
      </w:pPr>
      <w:r w:rsidRPr="006F7778">
        <w:rPr>
          <w:b/>
          <w:bCs/>
        </w:rPr>
        <w:t>Finanzen</w:t>
      </w:r>
    </w:p>
    <w:p w14:paraId="720CD025" w14:textId="27F57D76" w:rsidR="00E47A2F" w:rsidRDefault="006F7778" w:rsidP="00F127ED">
      <w:pPr>
        <w:pStyle w:val="KeinLeerraum"/>
      </w:pPr>
      <w:r>
        <w:t xml:space="preserve">Der Finanzplan 2024-2028 wurde zur Kenntnis genommen und </w:t>
      </w:r>
      <w:r w:rsidR="005008D3">
        <w:t xml:space="preserve">das Budget </w:t>
      </w:r>
      <w:r>
        <w:t xml:space="preserve">2024 </w:t>
      </w:r>
      <w:r w:rsidR="00931647">
        <w:t xml:space="preserve">mit einem </w:t>
      </w:r>
      <w:r>
        <w:t>Ertragsüberschuss von 900</w:t>
      </w:r>
      <w:r w:rsidR="005008D3">
        <w:t xml:space="preserve"> </w:t>
      </w:r>
      <w:r w:rsidR="00E47A2F">
        <w:t xml:space="preserve">bei Aufwendungen von CHF </w:t>
      </w:r>
      <w:r>
        <w:t>428'150 einstimmig genehmigt.</w:t>
      </w:r>
    </w:p>
    <w:p w14:paraId="2F1531FB" w14:textId="77777777" w:rsidR="006F7778" w:rsidRDefault="006F7778" w:rsidP="00F127ED">
      <w:pPr>
        <w:pStyle w:val="KeinLeerraum"/>
      </w:pPr>
    </w:p>
    <w:p w14:paraId="25BAED68" w14:textId="31381269" w:rsidR="006F7778" w:rsidRPr="006F7778" w:rsidRDefault="006F7778" w:rsidP="00F127ED">
      <w:pPr>
        <w:pStyle w:val="KeinLeerraum"/>
        <w:rPr>
          <w:b/>
          <w:bCs/>
        </w:rPr>
      </w:pPr>
      <w:r w:rsidRPr="006F7778">
        <w:rPr>
          <w:b/>
          <w:bCs/>
        </w:rPr>
        <w:t>Wahlen</w:t>
      </w:r>
      <w:r w:rsidR="00F6474E">
        <w:rPr>
          <w:b/>
          <w:bCs/>
        </w:rPr>
        <w:t xml:space="preserve"> infolge Rücktritt</w:t>
      </w:r>
      <w:r w:rsidR="00D02346">
        <w:rPr>
          <w:b/>
          <w:bCs/>
        </w:rPr>
        <w:t>s</w:t>
      </w:r>
      <w:r w:rsidR="00F6474E">
        <w:rPr>
          <w:b/>
          <w:bCs/>
        </w:rPr>
        <w:t xml:space="preserve"> von Konrad Berger auf den 31.12.2023</w:t>
      </w:r>
    </w:p>
    <w:p w14:paraId="6BCC15E1" w14:textId="493E068C" w:rsidR="0096387E" w:rsidRPr="0096387E" w:rsidRDefault="0096387E" w:rsidP="00F127ED">
      <w:pPr>
        <w:pStyle w:val="KeinLeerraum"/>
        <w:rPr>
          <w:u w:val="single"/>
        </w:rPr>
      </w:pPr>
      <w:r w:rsidRPr="0096387E">
        <w:rPr>
          <w:u w:val="single"/>
        </w:rPr>
        <w:t>Präsident</w:t>
      </w:r>
    </w:p>
    <w:p w14:paraId="4C4886B1" w14:textId="136448A6" w:rsidR="006F7778" w:rsidRDefault="00F6474E" w:rsidP="00F127ED">
      <w:pPr>
        <w:pStyle w:val="KeinLeerraum"/>
      </w:pPr>
      <w:r>
        <w:t>Die Anwesenden haben</w:t>
      </w:r>
      <w:r w:rsidR="006F7778">
        <w:t xml:space="preserve"> Rolf Röthlisberger (Burgerrat seit 08.05.2015) </w:t>
      </w:r>
      <w:r>
        <w:t xml:space="preserve">einstimmig </w:t>
      </w:r>
      <w:r w:rsidR="006F7778">
        <w:t>zu ihrem Präsidenten ab 01.01.2024 gewählt. Er wird nebst dem neuen Ressort Präsidiales sein bisheriges Ressort Forst weiterführen. Wir wünschen Rolf Röthlisberger viel Erfolg im neuen Amt.</w:t>
      </w:r>
    </w:p>
    <w:p w14:paraId="049B34F1" w14:textId="77777777" w:rsidR="0096387E" w:rsidRDefault="0096387E" w:rsidP="00F127ED">
      <w:pPr>
        <w:pStyle w:val="KeinLeerraum"/>
      </w:pPr>
    </w:p>
    <w:p w14:paraId="4312D2CD" w14:textId="1CE8176B" w:rsidR="0096387E" w:rsidRPr="0096387E" w:rsidRDefault="0096387E" w:rsidP="00F127ED">
      <w:pPr>
        <w:pStyle w:val="KeinLeerraum"/>
        <w:rPr>
          <w:u w:val="single"/>
        </w:rPr>
      </w:pPr>
      <w:r w:rsidRPr="0096387E">
        <w:rPr>
          <w:u w:val="single"/>
        </w:rPr>
        <w:t>Burgerrat</w:t>
      </w:r>
    </w:p>
    <w:p w14:paraId="6E50EFDC" w14:textId="244C1A0F" w:rsidR="0096387E" w:rsidRDefault="0096387E" w:rsidP="00F127ED">
      <w:pPr>
        <w:pStyle w:val="KeinLeerraum"/>
      </w:pPr>
      <w:r>
        <w:t xml:space="preserve">Monica Müller </w:t>
      </w:r>
      <w:r w:rsidR="00F6474E">
        <w:t xml:space="preserve">wurde einstimmig </w:t>
      </w:r>
      <w:r>
        <w:t>als neue Burgerrätin ab 01.01.2024 gewählt. Sie nimmt als erste Frau im Burgerrat Einsitz. Wir wünschen ihr viel Erfolg im neuen Amt und freuen uns auf die Frauen-Power.</w:t>
      </w:r>
    </w:p>
    <w:p w14:paraId="3B740F2E" w14:textId="77777777" w:rsidR="0096387E" w:rsidRDefault="0096387E" w:rsidP="00F127ED">
      <w:pPr>
        <w:pStyle w:val="KeinLeerraum"/>
      </w:pPr>
    </w:p>
    <w:p w14:paraId="63A794BD" w14:textId="2F8B148E" w:rsidR="00E47A2F" w:rsidRDefault="0096387E" w:rsidP="00F127ED">
      <w:pPr>
        <w:pStyle w:val="KeinLeerraum"/>
        <w:rPr>
          <w:b/>
          <w:bCs/>
        </w:rPr>
      </w:pPr>
      <w:r w:rsidRPr="0096387E">
        <w:rPr>
          <w:b/>
          <w:bCs/>
        </w:rPr>
        <w:t>Einburgerung Familie Christen Soltermann</w:t>
      </w:r>
    </w:p>
    <w:p w14:paraId="7614F01E" w14:textId="3DC2CD33" w:rsidR="0096387E" w:rsidRDefault="0096387E" w:rsidP="00F127ED">
      <w:pPr>
        <w:pStyle w:val="KeinLeerraum"/>
      </w:pPr>
      <w:r>
        <w:t>Die Stimmberechtigten haben einstimmig Andrea Soltermann, Martin, Nina und Juna Christen eingeburgert und heisst sie in der Burgerschaft herzlich Willkommen.</w:t>
      </w:r>
    </w:p>
    <w:p w14:paraId="3C3F5D55" w14:textId="77777777" w:rsidR="0096387E" w:rsidRDefault="0096387E" w:rsidP="00F127ED">
      <w:pPr>
        <w:pStyle w:val="KeinLeerraum"/>
      </w:pPr>
    </w:p>
    <w:p w14:paraId="383226BE" w14:textId="7FCA3B3F" w:rsidR="0096387E" w:rsidRPr="00F6474E" w:rsidRDefault="00F6474E" w:rsidP="00F127ED">
      <w:pPr>
        <w:pStyle w:val="KeinLeerraum"/>
        <w:rPr>
          <w:b/>
          <w:bCs/>
        </w:rPr>
      </w:pPr>
      <w:r w:rsidRPr="00F6474E">
        <w:rPr>
          <w:b/>
          <w:bCs/>
        </w:rPr>
        <w:t>Verabschiedung Konrad Berger</w:t>
      </w:r>
      <w:r>
        <w:rPr>
          <w:b/>
          <w:bCs/>
        </w:rPr>
        <w:t>, Burgerrat 1990-199</w:t>
      </w:r>
      <w:r w:rsidR="003C73B8">
        <w:rPr>
          <w:b/>
          <w:bCs/>
        </w:rPr>
        <w:t>3</w:t>
      </w:r>
      <w:r>
        <w:rPr>
          <w:b/>
          <w:bCs/>
        </w:rPr>
        <w:t xml:space="preserve">, Vizepräsident </w:t>
      </w:r>
      <w:r w:rsidR="003C73B8">
        <w:rPr>
          <w:b/>
          <w:bCs/>
        </w:rPr>
        <w:t>1993-2006, Präsident 27.04.2006 bis 2023</w:t>
      </w:r>
    </w:p>
    <w:p w14:paraId="273CECFD" w14:textId="348017C1" w:rsidR="00F6474E" w:rsidRDefault="00F6474E" w:rsidP="00F127ED">
      <w:pPr>
        <w:pStyle w:val="KeinLeerraum"/>
      </w:pPr>
      <w:r>
        <w:t>Sagenhafte 34 Jahre</w:t>
      </w:r>
      <w:r w:rsidR="003C73B8">
        <w:t xml:space="preserve"> aktiv, engagiert und mit Herzblut dabei. Konrad Berger hat nebst etlichen Begehungen, Sitzungen, Besprechungen an 384 Burgerratssitzungen teilgenommen und 38 Burgerversammlungen geleitet. Die wichtigsten Geschäftsfälle während seiner Amtszeit waren: Wegsanierung Lauelibach, Neubau Stall (Schatthütte) Alp Horn, Ausdehnung der Winklerstiftung auf Mädchen (vorher hatten nur Jünglinge Anspruch auf eine Ausbildungsentschädigung), Verkauf Moosfang, Ausbau Forsthaus, Projekt Forststrasse Dorfwald mitte, Leistungsvertrag mit Forstbetrieb Sigriswil, </w:t>
      </w:r>
      <w:r w:rsidR="0079208D">
        <w:t>Sanierung Stallfassade Horn, Ausweitung Stimmrecht auf den Verwaltungskreis Amt Thun, Teilrevision OgR (auf das Verlesen des Protokolls an Versammlungen wird endlich verzichtet), Sanierung Forststrasse Burech-Nussbaum/Sackwald, Sanierung Forststrasse Tannenbühl, Projekt Single-Trail Saali, Projekte Habitatbäume und KLIFIT (</w:t>
      </w:r>
      <w:r w:rsidR="001632C6">
        <w:t>Fitness Abo</w:t>
      </w:r>
      <w:r w:rsidR="0079208D">
        <w:t xml:space="preserve"> für unseren Wald der Zukunft</w:t>
      </w:r>
      <w:r w:rsidR="00D02346">
        <w:t>)</w:t>
      </w:r>
      <w:r w:rsidR="0079208D">
        <w:t>.</w:t>
      </w:r>
    </w:p>
    <w:p w14:paraId="4DDA22AD" w14:textId="4795B5F1" w:rsidR="0079208D" w:rsidRDefault="0079208D" w:rsidP="00F127ED">
      <w:pPr>
        <w:pStyle w:val="KeinLeerraum"/>
      </w:pPr>
      <w:r>
        <w:t>Das Hilterfingen-Wappen an der Nagelfluh Wand Katzenstyger wurde auf Initiative von Konrad Berger angebracht.</w:t>
      </w:r>
    </w:p>
    <w:p w14:paraId="49E315D4" w14:textId="291A2E35" w:rsidR="0079208D" w:rsidRDefault="0079208D" w:rsidP="00F127ED">
      <w:pPr>
        <w:pStyle w:val="KeinLeerraum"/>
      </w:pPr>
      <w:r>
        <w:t xml:space="preserve">Der Kauf der Liegenschaften Bellevuestrasse 5 Thun, Parkweg 2 Hünibach und Neubau der Chumm-Häuser haben der Burgergemeinde Hilterfingen aus der finanziellen Misere geholfen. Dank grossartiger Arbeit und Engagement, insbesondere durch Konrad Berger, konnte die Burgergemeinde bis heute ein Bilanzüberschuss von rund 2 Mio erwirtschaften. </w:t>
      </w:r>
    </w:p>
    <w:p w14:paraId="3575F78B" w14:textId="7342B5D8" w:rsidR="0079208D" w:rsidRDefault="001C74AC" w:rsidP="00F127ED">
      <w:pPr>
        <w:pStyle w:val="KeinLeerraum"/>
      </w:pPr>
      <w:r>
        <w:t>Konrad Berger führte die Burgergemeinde stets mit viel Weitsicht, vorausschauend, mit viel Engagement und vor allem mit viel Herzblut. 34 Jahre im Dienst der Burgergemeinde – dies ist in der heutigen Zeit nicht selbstverständlich. Wir danken ihm von ganzem Herzen für sein erfolgreiches Wirken zu Gunsten der Burgergemeinde und wünschen ihm zur Burgerpension nur das Allerbeste!</w:t>
      </w:r>
    </w:p>
    <w:p w14:paraId="6EF4790D" w14:textId="77777777" w:rsidR="00D02346" w:rsidRDefault="00D02346" w:rsidP="00F127ED">
      <w:pPr>
        <w:pStyle w:val="KeinLeerraum"/>
      </w:pPr>
    </w:p>
    <w:p w14:paraId="0576F307" w14:textId="377FB9AC" w:rsidR="00D02346" w:rsidRPr="0096387E" w:rsidRDefault="00D02346" w:rsidP="00F127ED">
      <w:pPr>
        <w:pStyle w:val="KeinLeerraum"/>
      </w:pPr>
      <w:r>
        <w:t>Im Namen des Gemeinderates Hilterfingen, des Forstbetriebes Sigriswil, der Feuerwehr Hilterfingen- Oberhofen, der Pächterfamilien Maurer und Guggisberg und seiner Ehefrau Irène wurde die langjährige Tätigkeit von Konrad Berger herzlichst verdankt.</w:t>
      </w:r>
    </w:p>
    <w:sectPr w:rsidR="00D02346" w:rsidRPr="009638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ED"/>
    <w:rsid w:val="000E234F"/>
    <w:rsid w:val="001632C6"/>
    <w:rsid w:val="001A7A4C"/>
    <w:rsid w:val="001C74AC"/>
    <w:rsid w:val="00314503"/>
    <w:rsid w:val="0034283A"/>
    <w:rsid w:val="003B3AB4"/>
    <w:rsid w:val="003C73B8"/>
    <w:rsid w:val="005008D3"/>
    <w:rsid w:val="00510E5B"/>
    <w:rsid w:val="0059655E"/>
    <w:rsid w:val="00654300"/>
    <w:rsid w:val="006D3F06"/>
    <w:rsid w:val="006F4A77"/>
    <w:rsid w:val="006F7778"/>
    <w:rsid w:val="0070383F"/>
    <w:rsid w:val="0075004A"/>
    <w:rsid w:val="007675A1"/>
    <w:rsid w:val="007701F7"/>
    <w:rsid w:val="0079208D"/>
    <w:rsid w:val="00931647"/>
    <w:rsid w:val="0096387E"/>
    <w:rsid w:val="009D126A"/>
    <w:rsid w:val="00A0058D"/>
    <w:rsid w:val="00A44092"/>
    <w:rsid w:val="00AA7DC8"/>
    <w:rsid w:val="00B1260F"/>
    <w:rsid w:val="00C16C8D"/>
    <w:rsid w:val="00C33B21"/>
    <w:rsid w:val="00D02346"/>
    <w:rsid w:val="00E47A2F"/>
    <w:rsid w:val="00EB4DF7"/>
    <w:rsid w:val="00F127ED"/>
    <w:rsid w:val="00F6113E"/>
    <w:rsid w:val="00F647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7052"/>
  <w15:chartTrackingRefBased/>
  <w15:docId w15:val="{F608A0AD-09E3-4E2D-A0E3-B3185FA3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2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Burgergemeinde</dc:creator>
  <cp:keywords/>
  <dc:description/>
  <cp:lastModifiedBy>Karin Allenbach</cp:lastModifiedBy>
  <cp:revision>5</cp:revision>
  <dcterms:created xsi:type="dcterms:W3CDTF">2023-11-30T15:16:00Z</dcterms:created>
  <dcterms:modified xsi:type="dcterms:W3CDTF">2023-12-09T13:58:00Z</dcterms:modified>
</cp:coreProperties>
</file>